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9" w:rsidRPr="00A332A9" w:rsidRDefault="00A332A9" w:rsidP="00A332A9">
      <w:pPr>
        <w:pStyle w:val="a5"/>
        <w:jc w:val="center"/>
        <w:rPr>
          <w:color w:val="000000" w:themeColor="text1"/>
          <w:sz w:val="36"/>
          <w:szCs w:val="36"/>
        </w:rPr>
      </w:pPr>
      <w:r w:rsidRPr="00A332A9">
        <w:rPr>
          <w:rFonts w:hint="eastAsia"/>
          <w:color w:val="000000" w:themeColor="text1"/>
          <w:sz w:val="36"/>
          <w:szCs w:val="36"/>
        </w:rPr>
        <w:t>宁波经济技术开发区恒率电源科技有限公司</w:t>
      </w:r>
    </w:p>
    <w:p w:rsidR="00A332A9" w:rsidRPr="00A332A9" w:rsidRDefault="00A332A9" w:rsidP="00A332A9">
      <w:pPr>
        <w:pStyle w:val="a5"/>
        <w:jc w:val="center"/>
        <w:rPr>
          <w:color w:val="000000" w:themeColor="text1"/>
          <w:sz w:val="36"/>
          <w:szCs w:val="36"/>
        </w:rPr>
      </w:pPr>
      <w:r w:rsidRPr="00A332A9">
        <w:rPr>
          <w:rFonts w:hint="eastAsia"/>
          <w:color w:val="000000" w:themeColor="text1"/>
          <w:sz w:val="36"/>
          <w:szCs w:val="36"/>
        </w:rPr>
        <w:t>招聘简章</w:t>
      </w:r>
    </w:p>
    <w:p w:rsidR="00A332A9" w:rsidRPr="00A332A9" w:rsidRDefault="00A332A9" w:rsidP="00A332A9">
      <w:pPr>
        <w:pStyle w:val="a5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我司因生产及工作需要，特面向社会招聘以下人员，加盟恒率，共创伟业！</w:t>
      </w:r>
    </w:p>
    <w:p w:rsidR="00E4151C" w:rsidRPr="00E4151C" w:rsidRDefault="00E4151C" w:rsidP="00E4151C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</w:t>
      </w:r>
      <w:r w:rsidRPr="00E4151C">
        <w:rPr>
          <w:rFonts w:hint="eastAsia"/>
          <w:b/>
          <w:sz w:val="32"/>
          <w:szCs w:val="32"/>
        </w:rPr>
        <w:t>行政人事文员</w:t>
      </w:r>
    </w:p>
    <w:p w:rsidR="00E4151C" w:rsidRPr="00E4151C" w:rsidRDefault="00E4151C" w:rsidP="00E4151C">
      <w:pPr>
        <w:rPr>
          <w:b/>
          <w:sz w:val="28"/>
          <w:szCs w:val="28"/>
        </w:rPr>
      </w:pPr>
      <w:r w:rsidRPr="00E4151C">
        <w:rPr>
          <w:rFonts w:hint="eastAsia"/>
          <w:b/>
          <w:sz w:val="28"/>
          <w:szCs w:val="28"/>
        </w:rPr>
        <w:t>人数：</w:t>
      </w:r>
      <w:r w:rsidRPr="00E4151C">
        <w:rPr>
          <w:rFonts w:hint="eastAsia"/>
          <w:b/>
          <w:sz w:val="28"/>
          <w:szCs w:val="28"/>
        </w:rPr>
        <w:t>1</w:t>
      </w:r>
      <w:r w:rsidRPr="00E4151C">
        <w:rPr>
          <w:rFonts w:hint="eastAsia"/>
          <w:b/>
          <w:sz w:val="28"/>
          <w:szCs w:val="28"/>
        </w:rPr>
        <w:t>人</w:t>
      </w:r>
      <w:r w:rsidRPr="00E4151C">
        <w:rPr>
          <w:rFonts w:hint="eastAsia"/>
          <w:b/>
          <w:sz w:val="28"/>
          <w:szCs w:val="28"/>
        </w:rPr>
        <w:t xml:space="preserve">    </w:t>
      </w:r>
      <w:r w:rsidRPr="00E4151C">
        <w:rPr>
          <w:rFonts w:hint="eastAsia"/>
          <w:b/>
          <w:sz w:val="28"/>
          <w:szCs w:val="28"/>
        </w:rPr>
        <w:t>学历：大专及以上</w:t>
      </w:r>
      <w:r w:rsidRPr="00E4151C">
        <w:rPr>
          <w:rFonts w:hint="eastAsia"/>
          <w:b/>
          <w:sz w:val="28"/>
          <w:szCs w:val="28"/>
        </w:rPr>
        <w:t xml:space="preserve">     </w:t>
      </w:r>
      <w:r w:rsidRPr="00E4151C">
        <w:rPr>
          <w:rFonts w:hint="eastAsia"/>
          <w:b/>
          <w:sz w:val="28"/>
          <w:szCs w:val="28"/>
        </w:rPr>
        <w:t>性别：女</w:t>
      </w:r>
      <w:r w:rsidRPr="00E4151C">
        <w:rPr>
          <w:rFonts w:hint="eastAsia"/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专业：中文专业</w:t>
      </w:r>
    </w:p>
    <w:p w:rsidR="00E4151C" w:rsidRPr="00E4151C" w:rsidRDefault="00E4151C" w:rsidP="00E4151C">
      <w:pPr>
        <w:rPr>
          <w:b/>
          <w:sz w:val="28"/>
          <w:szCs w:val="28"/>
        </w:rPr>
      </w:pPr>
      <w:r w:rsidRPr="00E4151C">
        <w:rPr>
          <w:rFonts w:hint="eastAsia"/>
          <w:b/>
          <w:sz w:val="28"/>
          <w:szCs w:val="28"/>
        </w:rPr>
        <w:t>年龄：</w:t>
      </w:r>
      <w:r w:rsidRPr="00E4151C">
        <w:rPr>
          <w:rFonts w:hint="eastAsia"/>
          <w:b/>
          <w:sz w:val="28"/>
          <w:szCs w:val="28"/>
        </w:rPr>
        <w:t>24-33</w:t>
      </w:r>
      <w:r w:rsidRPr="00E4151C">
        <w:rPr>
          <w:rFonts w:hint="eastAsia"/>
          <w:b/>
          <w:sz w:val="28"/>
          <w:szCs w:val="28"/>
        </w:rPr>
        <w:t>岁</w:t>
      </w:r>
      <w:r w:rsidRPr="00E4151C">
        <w:rPr>
          <w:rFonts w:hint="eastAsia"/>
          <w:b/>
          <w:sz w:val="28"/>
          <w:szCs w:val="28"/>
        </w:rPr>
        <w:t xml:space="preserve"> </w:t>
      </w:r>
      <w:r w:rsidRPr="00E4151C">
        <w:rPr>
          <w:rFonts w:hint="eastAsia"/>
          <w:b/>
          <w:sz w:val="28"/>
          <w:szCs w:val="28"/>
        </w:rPr>
        <w:t>工作地点：宁波北仑小港</w:t>
      </w:r>
      <w:r w:rsidRPr="00E4151C">
        <w:rPr>
          <w:rFonts w:hint="eastAsia"/>
          <w:b/>
          <w:sz w:val="28"/>
          <w:szCs w:val="28"/>
        </w:rPr>
        <w:t xml:space="preserve">               </w:t>
      </w:r>
    </w:p>
    <w:p w:rsidR="00E4151C" w:rsidRPr="00E4151C" w:rsidRDefault="00E4151C" w:rsidP="00E4151C">
      <w:pPr>
        <w:pStyle w:val="a6"/>
        <w:ind w:left="1440" w:firstLineChars="0" w:firstLine="0"/>
        <w:rPr>
          <w:b/>
          <w:sz w:val="28"/>
          <w:szCs w:val="28"/>
        </w:rPr>
      </w:pPr>
      <w:r w:rsidRPr="00E4151C">
        <w:rPr>
          <w:rFonts w:hint="eastAsia"/>
          <w:b/>
          <w:sz w:val="28"/>
          <w:szCs w:val="28"/>
        </w:rPr>
        <w:t>工作经验：二年以上</w:t>
      </w:r>
      <w:r w:rsidRPr="00E4151C">
        <w:rPr>
          <w:rFonts w:hint="eastAsia"/>
          <w:b/>
          <w:sz w:val="28"/>
          <w:szCs w:val="28"/>
        </w:rPr>
        <w:t xml:space="preserve">     </w:t>
      </w:r>
      <w:r w:rsidRPr="00E4151C">
        <w:rPr>
          <w:rFonts w:hint="eastAsia"/>
          <w:b/>
          <w:sz w:val="28"/>
          <w:szCs w:val="28"/>
        </w:rPr>
        <w:t>月薪范围：面议</w:t>
      </w:r>
    </w:p>
    <w:p w:rsidR="00E4151C" w:rsidRPr="00E4151C" w:rsidRDefault="00E4151C" w:rsidP="00E4151C">
      <w:pPr>
        <w:pStyle w:val="a5"/>
        <w:ind w:left="1440"/>
        <w:rPr>
          <w:sz w:val="28"/>
          <w:szCs w:val="28"/>
        </w:rPr>
      </w:pPr>
      <w:r w:rsidRPr="00E4151C">
        <w:rPr>
          <w:rFonts w:hint="eastAsia"/>
          <w:sz w:val="28"/>
          <w:szCs w:val="28"/>
        </w:rPr>
        <w:t>一、从事行政及人资相关工作二年以上，对行政及人力资源相关工作有所了解。</w:t>
      </w:r>
    </w:p>
    <w:p w:rsidR="00E4151C" w:rsidRPr="00E4151C" w:rsidRDefault="00E4151C" w:rsidP="00E4151C">
      <w:pPr>
        <w:pStyle w:val="a5"/>
        <w:ind w:left="1440"/>
        <w:rPr>
          <w:sz w:val="28"/>
          <w:szCs w:val="28"/>
        </w:rPr>
      </w:pPr>
      <w:r w:rsidRPr="00E4151C">
        <w:rPr>
          <w:rFonts w:hint="eastAsia"/>
          <w:sz w:val="28"/>
          <w:szCs w:val="28"/>
        </w:rPr>
        <w:t>二、对数字敏感，形象好，气质佳。</w:t>
      </w:r>
    </w:p>
    <w:p w:rsidR="00E4151C" w:rsidRPr="00E4151C" w:rsidRDefault="00E4151C" w:rsidP="00E4151C">
      <w:pPr>
        <w:pStyle w:val="a5"/>
        <w:ind w:left="1440"/>
        <w:rPr>
          <w:sz w:val="28"/>
          <w:szCs w:val="28"/>
        </w:rPr>
      </w:pPr>
      <w:r w:rsidRPr="00E4151C">
        <w:rPr>
          <w:rFonts w:hint="eastAsia"/>
          <w:sz w:val="28"/>
          <w:szCs w:val="28"/>
        </w:rPr>
        <w:t>三、能吃苦耐劳，抗压能力强。</w:t>
      </w:r>
    </w:p>
    <w:p w:rsidR="00E4151C" w:rsidRDefault="00E4151C" w:rsidP="00E4151C">
      <w:pPr>
        <w:pStyle w:val="a5"/>
        <w:ind w:left="1440"/>
        <w:rPr>
          <w:rFonts w:hint="eastAsia"/>
          <w:sz w:val="28"/>
          <w:szCs w:val="28"/>
        </w:rPr>
      </w:pPr>
      <w:r w:rsidRPr="00E4151C">
        <w:rPr>
          <w:rFonts w:hint="eastAsia"/>
          <w:sz w:val="28"/>
          <w:szCs w:val="28"/>
        </w:rPr>
        <w:t>主要工作：人员工资核算，后勤设施维护，员工入职、离职办理等。</w:t>
      </w:r>
    </w:p>
    <w:p w:rsidR="00E4151C" w:rsidRDefault="00E4151C" w:rsidP="00E4151C">
      <w:pPr>
        <w:pStyle w:val="a5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二、客服文员</w:t>
      </w:r>
    </w:p>
    <w:p w:rsidR="0026229D" w:rsidRPr="0026229D" w:rsidRDefault="0026229D" w:rsidP="0026229D">
      <w:pPr>
        <w:ind w:left="632" w:hangingChars="300" w:hanging="632"/>
        <w:rPr>
          <w:rFonts w:asciiTheme="majorEastAsia" w:eastAsiaTheme="majorEastAsia" w:hAnsiTheme="majorEastAsia"/>
          <w:b/>
        </w:rPr>
      </w:pPr>
      <w:r w:rsidRPr="0026229D">
        <w:rPr>
          <w:rFonts w:asciiTheme="majorEastAsia" w:eastAsiaTheme="majorEastAsia" w:hAnsiTheme="majorEastAsia" w:hint="eastAsia"/>
          <w:b/>
        </w:rPr>
        <w:t>人数：1       学历：大专以上</w:t>
      </w:r>
    </w:p>
    <w:p w:rsidR="0026229D" w:rsidRPr="0026229D" w:rsidRDefault="0026229D" w:rsidP="0026229D">
      <w:pPr>
        <w:ind w:left="632" w:hangingChars="300" w:hanging="632"/>
        <w:rPr>
          <w:rFonts w:asciiTheme="majorEastAsia" w:eastAsiaTheme="majorEastAsia" w:hAnsiTheme="majorEastAsia"/>
          <w:b/>
        </w:rPr>
      </w:pPr>
      <w:r w:rsidRPr="0026229D">
        <w:rPr>
          <w:rFonts w:asciiTheme="majorEastAsia" w:eastAsiaTheme="majorEastAsia" w:hAnsiTheme="majorEastAsia" w:hint="eastAsia"/>
          <w:b/>
        </w:rPr>
        <w:t>性别：不限    年龄：22-33周岁</w:t>
      </w:r>
    </w:p>
    <w:p w:rsidR="0026229D" w:rsidRPr="0026229D" w:rsidRDefault="0026229D" w:rsidP="0026229D">
      <w:pPr>
        <w:ind w:left="630" w:hangingChars="300" w:hanging="630"/>
        <w:rPr>
          <w:rFonts w:asciiTheme="majorEastAsia" w:eastAsiaTheme="majorEastAsia" w:hAnsiTheme="majorEastAsia"/>
        </w:rPr>
      </w:pPr>
      <w:r w:rsidRPr="0026229D">
        <w:rPr>
          <w:rFonts w:asciiTheme="majorEastAsia" w:eastAsiaTheme="majorEastAsia" w:hAnsiTheme="majorEastAsia" w:hint="eastAsia"/>
        </w:rPr>
        <w:t>要求：</w:t>
      </w:r>
      <w:r w:rsidRPr="0026229D">
        <w:rPr>
          <w:rFonts w:asciiTheme="majorEastAsia" w:eastAsiaTheme="majorEastAsia" w:hAnsiTheme="majorEastAsia"/>
        </w:rPr>
        <w:t>1、</w:t>
      </w:r>
      <w:r w:rsidRPr="0026229D">
        <w:rPr>
          <w:rFonts w:asciiTheme="majorEastAsia" w:eastAsiaTheme="majorEastAsia" w:hAnsiTheme="majorEastAsia" w:hint="eastAsia"/>
        </w:rPr>
        <w:t>能吃苦耐劳,办公自动化熟悉;</w:t>
      </w:r>
      <w:r w:rsidRPr="0026229D">
        <w:rPr>
          <w:rFonts w:asciiTheme="majorEastAsia" w:eastAsiaTheme="majorEastAsia" w:hAnsiTheme="majorEastAsia"/>
        </w:rPr>
        <w:t xml:space="preserve"> </w:t>
      </w:r>
      <w:r w:rsidRPr="0026229D">
        <w:rPr>
          <w:rFonts w:asciiTheme="majorEastAsia" w:eastAsiaTheme="majorEastAsia" w:hAnsiTheme="majorEastAsia"/>
        </w:rPr>
        <w:br/>
        <w:t>2、</w:t>
      </w:r>
      <w:r w:rsidRPr="0026229D">
        <w:rPr>
          <w:rFonts w:asciiTheme="majorEastAsia" w:eastAsiaTheme="majorEastAsia" w:hAnsiTheme="majorEastAsia" w:hint="eastAsia"/>
        </w:rPr>
        <w:t>两年以上跟单工作经验</w:t>
      </w:r>
      <w:r w:rsidRPr="0026229D">
        <w:rPr>
          <w:rFonts w:asciiTheme="majorEastAsia" w:eastAsiaTheme="majorEastAsia" w:hAnsiTheme="majorEastAsia"/>
        </w:rPr>
        <w:t xml:space="preserve">； </w:t>
      </w:r>
      <w:r w:rsidRPr="0026229D">
        <w:rPr>
          <w:rFonts w:asciiTheme="majorEastAsia" w:eastAsiaTheme="majorEastAsia" w:hAnsiTheme="majorEastAsia"/>
        </w:rPr>
        <w:br/>
        <w:t>3、</w:t>
      </w:r>
      <w:r w:rsidRPr="0026229D">
        <w:rPr>
          <w:rFonts w:asciiTheme="majorEastAsia" w:eastAsiaTheme="majorEastAsia" w:hAnsiTheme="majorEastAsia" w:hint="eastAsia"/>
        </w:rPr>
        <w:t>爱岗敬业，沟通协调能力强。</w:t>
      </w:r>
    </w:p>
    <w:p w:rsidR="0026229D" w:rsidRPr="0026229D" w:rsidRDefault="0026229D" w:rsidP="0026229D">
      <w:pPr>
        <w:ind w:left="630" w:hangingChars="300" w:hanging="630"/>
        <w:rPr>
          <w:rFonts w:asciiTheme="majorEastAsia" w:eastAsiaTheme="majorEastAsia" w:hAnsiTheme="majorEastAsia"/>
        </w:rPr>
      </w:pPr>
      <w:r w:rsidRPr="0026229D">
        <w:rPr>
          <w:rFonts w:asciiTheme="majorEastAsia" w:eastAsiaTheme="majorEastAsia" w:hAnsiTheme="majorEastAsia" w:hint="eastAsia"/>
        </w:rPr>
        <w:t xml:space="preserve">      4、从事过销售工作经验者佳。</w:t>
      </w:r>
    </w:p>
    <w:p w:rsidR="0026229D" w:rsidRPr="0026229D" w:rsidRDefault="0026229D" w:rsidP="0026229D">
      <w:pPr>
        <w:ind w:left="630" w:hangingChars="300" w:hanging="630"/>
        <w:rPr>
          <w:rFonts w:asciiTheme="majorEastAsia" w:eastAsiaTheme="majorEastAsia" w:hAnsiTheme="majorEastAsia"/>
        </w:rPr>
      </w:pPr>
      <w:r w:rsidRPr="0026229D">
        <w:rPr>
          <w:rFonts w:asciiTheme="majorEastAsia" w:eastAsiaTheme="majorEastAsia" w:hAnsiTheme="majorEastAsia" w:hint="eastAsia"/>
        </w:rPr>
        <w:t>工资：2500元（能力强者）</w:t>
      </w:r>
    </w:p>
    <w:p w:rsidR="00E4151C" w:rsidRPr="0026229D" w:rsidRDefault="00E4151C" w:rsidP="00E4151C">
      <w:pPr>
        <w:pStyle w:val="a5"/>
        <w:rPr>
          <w:sz w:val="21"/>
          <w:szCs w:val="21"/>
        </w:rPr>
      </w:pPr>
    </w:p>
    <w:p w:rsidR="00E242ED" w:rsidRPr="003E29AB" w:rsidRDefault="00E242ED" w:rsidP="00E242ED">
      <w:pPr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</w:p>
    <w:p w:rsidR="001E209D" w:rsidRDefault="00E242ED">
      <w:pPr>
        <w:rPr>
          <w:sz w:val="36"/>
          <w:szCs w:val="36"/>
          <w:lang w:val="en-US"/>
        </w:rPr>
      </w:pPr>
      <w:r w:rsidRPr="003E29AB">
        <w:rPr>
          <w:rFonts w:hint="eastAsia"/>
          <w:sz w:val="36"/>
          <w:szCs w:val="36"/>
          <w:lang w:val="en-US"/>
        </w:rPr>
        <w:t>联系人：余先生</w:t>
      </w:r>
      <w:r w:rsidRPr="003E29AB">
        <w:rPr>
          <w:rFonts w:hint="eastAsia"/>
          <w:sz w:val="36"/>
          <w:szCs w:val="36"/>
          <w:lang w:val="en-US"/>
        </w:rPr>
        <w:t xml:space="preserve">    </w:t>
      </w:r>
      <w:r w:rsidRPr="003E29AB">
        <w:rPr>
          <w:rFonts w:hint="eastAsia"/>
          <w:sz w:val="36"/>
          <w:szCs w:val="36"/>
          <w:lang w:val="en-US"/>
        </w:rPr>
        <w:t>联系电话：</w:t>
      </w:r>
      <w:r w:rsidRPr="003E29AB">
        <w:rPr>
          <w:rFonts w:hint="eastAsia"/>
          <w:sz w:val="36"/>
          <w:szCs w:val="36"/>
          <w:lang w:val="en-US"/>
        </w:rPr>
        <w:t>0574-5522186</w:t>
      </w:r>
      <w:r w:rsidR="003E29AB">
        <w:rPr>
          <w:rFonts w:hint="eastAsia"/>
          <w:sz w:val="36"/>
          <w:szCs w:val="36"/>
          <w:lang w:val="en-US"/>
        </w:rPr>
        <w:t>1</w:t>
      </w:r>
      <w:r w:rsidR="00D60AFB" w:rsidRPr="003E29AB">
        <w:rPr>
          <w:rFonts w:hint="eastAsia"/>
          <w:sz w:val="36"/>
          <w:szCs w:val="36"/>
          <w:lang w:val="en-US"/>
        </w:rPr>
        <w:t xml:space="preserve">  </w:t>
      </w:r>
    </w:p>
    <w:p w:rsidR="00E242ED" w:rsidRPr="003E29AB" w:rsidRDefault="00E242ED">
      <w:pPr>
        <w:rPr>
          <w:sz w:val="36"/>
          <w:szCs w:val="36"/>
          <w:lang w:val="en-US"/>
        </w:rPr>
      </w:pPr>
      <w:r w:rsidRPr="003E29AB">
        <w:rPr>
          <w:rFonts w:hint="eastAsia"/>
          <w:sz w:val="36"/>
          <w:szCs w:val="36"/>
          <w:lang w:val="en-US"/>
        </w:rPr>
        <w:t>联系地址：北仑小港金鸡路</w:t>
      </w:r>
      <w:r w:rsidRPr="003E29AB">
        <w:rPr>
          <w:rFonts w:hint="eastAsia"/>
          <w:sz w:val="36"/>
          <w:szCs w:val="36"/>
          <w:lang w:val="en-US"/>
        </w:rPr>
        <w:t>137</w:t>
      </w:r>
      <w:r w:rsidRPr="003E29AB">
        <w:rPr>
          <w:rFonts w:hint="eastAsia"/>
          <w:sz w:val="36"/>
          <w:szCs w:val="36"/>
          <w:lang w:val="en-US"/>
        </w:rPr>
        <w:t>号</w:t>
      </w:r>
    </w:p>
    <w:sectPr w:rsidR="00E242ED" w:rsidRPr="003E29AB" w:rsidSect="00445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47C" w:rsidRDefault="0055347C" w:rsidP="00A332A9">
      <w:r>
        <w:separator/>
      </w:r>
    </w:p>
  </w:endnote>
  <w:endnote w:type="continuationSeparator" w:id="1">
    <w:p w:rsidR="0055347C" w:rsidRDefault="0055347C" w:rsidP="00A33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47C" w:rsidRDefault="0055347C" w:rsidP="00A332A9">
      <w:r>
        <w:separator/>
      </w:r>
    </w:p>
  </w:footnote>
  <w:footnote w:type="continuationSeparator" w:id="1">
    <w:p w:rsidR="0055347C" w:rsidRDefault="0055347C" w:rsidP="00A332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7B65"/>
    <w:multiLevelType w:val="hybridMultilevel"/>
    <w:tmpl w:val="323C9732"/>
    <w:lvl w:ilvl="0" w:tplc="F06030D2">
      <w:start w:val="1"/>
      <w:numFmt w:val="decimal"/>
      <w:lvlText w:val="%1、"/>
      <w:lvlJc w:val="left"/>
      <w:pPr>
        <w:ind w:left="3255" w:hanging="1440"/>
      </w:pPr>
      <w:rPr>
        <w:rFonts w:asciiTheme="majorEastAsia" w:eastAsiaTheme="majorEastAsia" w:hAnsiTheme="maj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2655" w:hanging="420"/>
      </w:pPr>
    </w:lvl>
    <w:lvl w:ilvl="2" w:tplc="0409001B" w:tentative="1">
      <w:start w:val="1"/>
      <w:numFmt w:val="lowerRoman"/>
      <w:lvlText w:val="%3."/>
      <w:lvlJc w:val="righ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9" w:tentative="1">
      <w:start w:val="1"/>
      <w:numFmt w:val="lowerLetter"/>
      <w:lvlText w:val="%5)"/>
      <w:lvlJc w:val="left"/>
      <w:pPr>
        <w:ind w:left="3915" w:hanging="420"/>
      </w:pPr>
    </w:lvl>
    <w:lvl w:ilvl="5" w:tplc="0409001B" w:tentative="1">
      <w:start w:val="1"/>
      <w:numFmt w:val="lowerRoman"/>
      <w:lvlText w:val="%6."/>
      <w:lvlJc w:val="righ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9" w:tentative="1">
      <w:start w:val="1"/>
      <w:numFmt w:val="lowerLetter"/>
      <w:lvlText w:val="%8)"/>
      <w:lvlJc w:val="left"/>
      <w:pPr>
        <w:ind w:left="5175" w:hanging="420"/>
      </w:pPr>
    </w:lvl>
    <w:lvl w:ilvl="8" w:tplc="0409001B" w:tentative="1">
      <w:start w:val="1"/>
      <w:numFmt w:val="lowerRoman"/>
      <w:lvlText w:val="%9."/>
      <w:lvlJc w:val="right"/>
      <w:pPr>
        <w:ind w:left="55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2A9"/>
    <w:rsid w:val="000C1A63"/>
    <w:rsid w:val="00102016"/>
    <w:rsid w:val="00181B9D"/>
    <w:rsid w:val="001E209D"/>
    <w:rsid w:val="0026229D"/>
    <w:rsid w:val="002D09E7"/>
    <w:rsid w:val="00305263"/>
    <w:rsid w:val="003E29AB"/>
    <w:rsid w:val="00445D34"/>
    <w:rsid w:val="004616AB"/>
    <w:rsid w:val="0055347C"/>
    <w:rsid w:val="006554D2"/>
    <w:rsid w:val="008E68B0"/>
    <w:rsid w:val="00930946"/>
    <w:rsid w:val="00A332A9"/>
    <w:rsid w:val="00AA3A93"/>
    <w:rsid w:val="00AF35D8"/>
    <w:rsid w:val="00C01C31"/>
    <w:rsid w:val="00C147A2"/>
    <w:rsid w:val="00D52A52"/>
    <w:rsid w:val="00D60AFB"/>
    <w:rsid w:val="00E242ED"/>
    <w:rsid w:val="00E4151C"/>
    <w:rsid w:val="00EF0F62"/>
    <w:rsid w:val="00FE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A9"/>
    <w:pPr>
      <w:widowControl w:val="0"/>
      <w:autoSpaceDE w:val="0"/>
      <w:autoSpaceDN w:val="0"/>
      <w:adjustRightInd w:val="0"/>
      <w:jc w:val="both"/>
    </w:pPr>
    <w:rPr>
      <w:rFonts w:ascii="Times New Roman" w:eastAsia="宋体" w:hAnsi="Times New Roman" w:cs="Times New Roman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2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2A9"/>
    <w:rPr>
      <w:sz w:val="18"/>
      <w:szCs w:val="18"/>
    </w:rPr>
  </w:style>
  <w:style w:type="paragraph" w:styleId="a5">
    <w:name w:val="Body Text"/>
    <w:basedOn w:val="a"/>
    <w:link w:val="Char1"/>
    <w:rsid w:val="00A332A9"/>
    <w:rPr>
      <w:rFonts w:ascii="宋体"/>
      <w:b/>
      <w:bCs/>
      <w:sz w:val="72"/>
      <w:szCs w:val="72"/>
    </w:rPr>
  </w:style>
  <w:style w:type="character" w:customStyle="1" w:styleId="Char1">
    <w:name w:val="正文文本 Char"/>
    <w:basedOn w:val="a0"/>
    <w:link w:val="a5"/>
    <w:rsid w:val="00A332A9"/>
    <w:rPr>
      <w:rFonts w:ascii="宋体" w:eastAsia="宋体" w:hAnsi="Times New Roman" w:cs="Times New Roman"/>
      <w:b/>
      <w:bCs/>
      <w:sz w:val="72"/>
      <w:szCs w:val="72"/>
      <w:lang w:val="zh-CN"/>
    </w:rPr>
  </w:style>
  <w:style w:type="paragraph" w:styleId="a6">
    <w:name w:val="List Paragraph"/>
    <w:basedOn w:val="a"/>
    <w:uiPriority w:val="34"/>
    <w:qFormat/>
    <w:rsid w:val="00A332A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382</Characters>
  <Application>Microsoft Office Word</Application>
  <DocSecurity>0</DocSecurity>
  <Lines>3</Lines>
  <Paragraphs>1</Paragraphs>
  <ScaleCrop>false</ScaleCrop>
  <Company>胜达时代信息科技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2011-10-08T00:41:00Z</dcterms:created>
  <dcterms:modified xsi:type="dcterms:W3CDTF">2012-10-22T03:48:00Z</dcterms:modified>
</cp:coreProperties>
</file>