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8"/>
          <w:szCs w:val="32"/>
        </w:rPr>
      </w:pPr>
      <w:r>
        <w:rPr>
          <w:rFonts w:hint="eastAsia" w:ascii="宋体" w:hAnsi="宋体" w:eastAsia="宋体"/>
          <w:b/>
          <w:sz w:val="48"/>
          <w:szCs w:val="32"/>
        </w:rPr>
        <w:t>关于开展</w:t>
      </w:r>
      <w:bookmarkStart w:id="0" w:name="_Hlk3802969"/>
      <w:r>
        <w:rPr>
          <w:rFonts w:hint="eastAsia" w:ascii="宋体" w:hAnsi="宋体" w:eastAsia="宋体"/>
          <w:b/>
          <w:sz w:val="48"/>
          <w:szCs w:val="32"/>
        </w:rPr>
        <w:t>“青春向党，逐梦未来”</w:t>
      </w:r>
    </w:p>
    <w:p>
      <w:pPr>
        <w:jc w:val="center"/>
        <w:rPr>
          <w:rFonts w:hint="default" w:ascii="宋体" w:hAnsi="宋体" w:eastAsia="宋体"/>
          <w:b/>
          <w:sz w:val="48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48"/>
          <w:szCs w:val="32"/>
        </w:rPr>
        <w:t>征文</w:t>
      </w:r>
      <w:bookmarkEnd w:id="0"/>
      <w:r>
        <w:rPr>
          <w:rFonts w:hint="eastAsia" w:ascii="宋体" w:hAnsi="宋体" w:eastAsia="宋体"/>
          <w:b/>
          <w:sz w:val="48"/>
          <w:szCs w:val="32"/>
          <w:lang w:val="en-US" w:eastAsia="zh-CN"/>
        </w:rPr>
        <w:t>评选</w:t>
      </w:r>
      <w:r>
        <w:rPr>
          <w:rFonts w:hint="eastAsia" w:ascii="宋体" w:hAnsi="宋体" w:eastAsia="宋体"/>
          <w:b/>
          <w:sz w:val="48"/>
          <w:szCs w:val="32"/>
        </w:rPr>
        <w:t>活动</w:t>
      </w:r>
      <w:r>
        <w:rPr>
          <w:rFonts w:hint="eastAsia" w:ascii="宋体" w:hAnsi="宋体" w:eastAsia="宋体"/>
          <w:b/>
          <w:sz w:val="48"/>
          <w:szCs w:val="32"/>
          <w:lang w:val="en-US" w:eastAsia="zh-CN"/>
        </w:rPr>
        <w:t>的通知</w:t>
      </w:r>
    </w:p>
    <w:p>
      <w:pPr>
        <w:jc w:val="center"/>
        <w:rPr>
          <w:rFonts w:ascii="宋体" w:hAnsi="宋体" w:eastAsia="宋体"/>
          <w:b/>
          <w:sz w:val="48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各班级：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为加强大学生资助政策的宣传力度，教育引导我院学生受助思源、励志进取、传递爱心、回报社会，充分展示我院学生自强不息、励志成才、敢于担当、感恩报国的精神风貌，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迎接建党100周年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为庆祝中国共产党成立100周年，记录中国共产党100年来的伟大历程和辉煌成就，反映建党100年来的时代变迁和人民生活变化</w:t>
      </w:r>
      <w:r>
        <w:rPr>
          <w:rFonts w:hint="eastAsia" w:ascii="宋体" w:hAnsi="宋体" w:eastAsia="宋体"/>
          <w:sz w:val="32"/>
          <w:szCs w:val="32"/>
        </w:rPr>
        <w:t>。根据学校有关文件精神，结合我院资助育人工作实际，现决定在全院范围内组织开展以“感恩季、青春筑梦”为主题的征文评选活动，现将此次征文评选活动的有关事宜通知如下：</w:t>
      </w:r>
    </w:p>
    <w:p>
      <w:pPr>
        <w:pStyle w:val="4"/>
        <w:numPr>
          <w:ilvl w:val="0"/>
          <w:numId w:val="0"/>
        </w:numPr>
        <w:ind w:left="318" w:left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b/>
          <w:bCs/>
          <w:sz w:val="32"/>
          <w:szCs w:val="32"/>
        </w:rPr>
        <w:t>征文主题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本次活动以 “青春向党，逐梦未来”为主题，倡导学生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学党史、强信念、跟党走</w:t>
      </w:r>
      <w:r>
        <w:rPr>
          <w:rFonts w:hint="eastAsia" w:ascii="宋体" w:hAnsi="宋体" w:eastAsia="宋体"/>
          <w:sz w:val="32"/>
          <w:szCs w:val="32"/>
        </w:rPr>
        <w:t>。</w:t>
      </w:r>
    </w:p>
    <w:p>
      <w:pPr>
        <w:pStyle w:val="4"/>
        <w:numPr>
          <w:ilvl w:val="0"/>
          <w:numId w:val="0"/>
        </w:numPr>
        <w:ind w:left="318" w:left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b/>
          <w:bCs/>
          <w:sz w:val="32"/>
          <w:szCs w:val="32"/>
        </w:rPr>
        <w:t>征文时间</w:t>
      </w:r>
    </w:p>
    <w:p>
      <w:pPr>
        <w:ind w:firstLine="640"/>
        <w:rPr>
          <w:rFonts w:ascii="宋体" w:hAnsi="宋体" w:eastAsia="宋体"/>
          <w:sz w:val="32"/>
          <w:szCs w:val="32"/>
          <w:u w:val="none"/>
        </w:rPr>
      </w:pPr>
      <w:r>
        <w:rPr>
          <w:rFonts w:ascii="宋体" w:hAnsi="宋体" w:eastAsia="宋体"/>
          <w:sz w:val="32"/>
          <w:szCs w:val="32"/>
          <w:u w:val="none"/>
        </w:rPr>
        <w:t>20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21</w:t>
      </w:r>
      <w:r>
        <w:rPr>
          <w:rFonts w:ascii="宋体" w:hAnsi="宋体" w:eastAsia="宋体"/>
          <w:sz w:val="32"/>
          <w:szCs w:val="32"/>
          <w:u w:val="none"/>
        </w:rPr>
        <w:t>年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04</w:t>
      </w:r>
      <w:r>
        <w:rPr>
          <w:rFonts w:ascii="宋体" w:hAnsi="宋体" w:eastAsia="宋体"/>
          <w:sz w:val="32"/>
          <w:szCs w:val="32"/>
          <w:u w:val="none"/>
        </w:rPr>
        <w:t>月1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  <w:u w:val="none"/>
        </w:rPr>
        <w:t>日—20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21</w:t>
      </w:r>
      <w:r>
        <w:rPr>
          <w:rFonts w:ascii="宋体" w:hAnsi="宋体" w:eastAsia="宋体"/>
          <w:sz w:val="32"/>
          <w:szCs w:val="32"/>
          <w:u w:val="none"/>
        </w:rPr>
        <w:t>年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05</w:t>
      </w:r>
      <w:r>
        <w:rPr>
          <w:rFonts w:ascii="宋体" w:hAnsi="宋体" w:eastAsia="宋体"/>
          <w:sz w:val="32"/>
          <w:szCs w:val="32"/>
          <w:u w:val="none"/>
        </w:rPr>
        <w:t>月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27</w:t>
      </w:r>
      <w:r>
        <w:rPr>
          <w:rFonts w:ascii="宋体" w:hAnsi="宋体" w:eastAsia="宋体"/>
          <w:sz w:val="32"/>
          <w:szCs w:val="32"/>
          <w:u w:val="none"/>
        </w:rPr>
        <w:t>日</w:t>
      </w:r>
    </w:p>
    <w:p>
      <w:pPr>
        <w:pStyle w:val="4"/>
        <w:numPr>
          <w:ilvl w:val="0"/>
          <w:numId w:val="0"/>
        </w:numPr>
        <w:ind w:left="318" w:left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b/>
          <w:bCs/>
          <w:sz w:val="32"/>
          <w:szCs w:val="32"/>
        </w:rPr>
        <w:t>征文对象</w:t>
      </w:r>
    </w:p>
    <w:p>
      <w:pP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 xml:space="preserve">　 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电信信息工程学院</w:t>
      </w:r>
      <w:r>
        <w:rPr>
          <w:rFonts w:hint="eastAsia" w:ascii="宋体" w:hAnsi="宋体" w:eastAsia="宋体"/>
          <w:color w:val="FF0000"/>
          <w:sz w:val="32"/>
          <w:szCs w:val="32"/>
        </w:rPr>
        <w:t>家庭经济困难学生</w:t>
      </w:r>
    </w:p>
    <w:p>
      <w:pPr>
        <w:pStyle w:val="4"/>
        <w:numPr>
          <w:ilvl w:val="0"/>
          <w:numId w:val="0"/>
        </w:numPr>
        <w:ind w:left="318" w:leftChars="0"/>
        <w:jc w:val="left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四、报名方式</w:t>
      </w:r>
    </w:p>
    <w:p>
      <w:pPr>
        <w:pStyle w:val="4"/>
        <w:numPr>
          <w:ilvl w:val="0"/>
          <w:numId w:val="0"/>
        </w:numPr>
        <w:ind w:left="318" w:leftChars="0" w:firstLine="320" w:firstLineChars="1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到梦空间ID：3374016</w:t>
      </w:r>
    </w:p>
    <w:p>
      <w:pPr>
        <w:pStyle w:val="4"/>
        <w:numPr>
          <w:ilvl w:val="0"/>
          <w:numId w:val="0"/>
        </w:numPr>
        <w:ind w:left="318" w:leftChars="0" w:firstLine="320" w:firstLineChars="1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QQ群：992358772</w:t>
      </w:r>
    </w:p>
    <w:p>
      <w:pPr>
        <w:pStyle w:val="4"/>
        <w:numPr>
          <w:ilvl w:val="0"/>
          <w:numId w:val="0"/>
        </w:numPr>
        <w:ind w:left="318" w:left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b/>
          <w:bCs/>
          <w:sz w:val="32"/>
          <w:szCs w:val="32"/>
        </w:rPr>
        <w:t>征文要求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文章内容：</w:t>
      </w:r>
      <w:r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结合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中国共产党百年征程和学校发展过程中的感人事迹以及</w:t>
      </w:r>
      <w:r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自己的心得体会和亲身体验，写出人生感悟，激发爱党爱国的高尚情感。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或者结合自己所读书籍，抒发自己关于中国共产党历史经历的情感。</w:t>
      </w:r>
      <w:r>
        <w:rPr>
          <w:rFonts w:hint="eastAsia" w:ascii="宋体" w:hAnsi="宋体" w:eastAsia="宋体"/>
          <w:sz w:val="32"/>
          <w:szCs w:val="32"/>
        </w:rPr>
        <w:t>围绕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爱国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党史</w:t>
      </w:r>
      <w:r>
        <w:rPr>
          <w:rFonts w:hint="eastAsia" w:ascii="宋体" w:hAnsi="宋体" w:eastAsia="宋体"/>
          <w:sz w:val="32"/>
          <w:szCs w:val="32"/>
        </w:rPr>
        <w:t>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自身</w:t>
      </w:r>
      <w:r>
        <w:rPr>
          <w:rFonts w:hint="eastAsia" w:ascii="宋体" w:hAnsi="宋体" w:eastAsia="宋体"/>
          <w:sz w:val="32"/>
          <w:szCs w:val="32"/>
        </w:rPr>
        <w:t>等内容展开，</w:t>
      </w:r>
      <w:r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内容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真实、观点鲜明、积极向上、催人奋进</w:t>
      </w:r>
      <w:r>
        <w:rPr>
          <w:rFonts w:ascii="Arial" w:hAnsi="Arial" w:eastAsia="宋体" w:cs="Arial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坚持正确政治方向，弘扬社会主义核心价值观，突出思想性和艺术性。</w:t>
      </w:r>
      <w:r>
        <w:rPr>
          <w:rFonts w:hint="eastAsia" w:ascii="宋体" w:hAnsi="宋体" w:eastAsia="宋体"/>
          <w:sz w:val="32"/>
          <w:szCs w:val="32"/>
        </w:rPr>
        <w:t>从不同角度、真实生动地反映大学校园生活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中自己想要抒发的爱国情感</w:t>
      </w:r>
      <w:r>
        <w:rPr>
          <w:rFonts w:hint="eastAsia" w:ascii="宋体" w:hAnsi="宋体" w:eastAsia="宋体"/>
          <w:sz w:val="32"/>
          <w:szCs w:val="32"/>
        </w:rPr>
        <w:t>，展现我院大学生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积极向上</w:t>
      </w:r>
      <w:r>
        <w:rPr>
          <w:rFonts w:hint="eastAsia" w:ascii="宋体" w:hAnsi="宋体" w:eastAsia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坚定爱国的</w:t>
      </w:r>
      <w:r>
        <w:rPr>
          <w:rFonts w:hint="eastAsia" w:ascii="宋体" w:hAnsi="宋体" w:eastAsia="宋体"/>
          <w:sz w:val="32"/>
          <w:szCs w:val="32"/>
        </w:rPr>
        <w:t>精神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风貌</w:t>
      </w:r>
      <w:r>
        <w:rPr>
          <w:rFonts w:hint="eastAsia" w:ascii="宋体" w:hAnsi="宋体" w:eastAsia="宋体"/>
          <w:sz w:val="32"/>
          <w:szCs w:val="32"/>
        </w:rPr>
        <w:t>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文章题目不限，文体不限，每篇文章字数在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800</w:t>
      </w:r>
      <w:r>
        <w:rPr>
          <w:rFonts w:ascii="宋体" w:hAnsi="宋体" w:eastAsia="宋体"/>
          <w:sz w:val="32"/>
          <w:szCs w:val="32"/>
        </w:rPr>
        <w:t>字左右；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作品须为本人原创作品，</w:t>
      </w:r>
      <w:r>
        <w:rPr>
          <w:rFonts w:hint="eastAsia" w:ascii="宋体" w:hAnsi="宋体" w:eastAsia="宋体"/>
          <w:color w:val="auto"/>
          <w:sz w:val="32"/>
          <w:szCs w:val="32"/>
        </w:rPr>
        <w:t>严禁抄袭</w:t>
      </w:r>
      <w:r>
        <w:rPr>
          <w:rFonts w:hint="eastAsia" w:ascii="宋体" w:hAnsi="宋体" w:eastAsia="宋体"/>
          <w:sz w:val="32"/>
          <w:szCs w:val="32"/>
        </w:rPr>
        <w:t>他人或网上下载，一经发现，即取消参评资格；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征文须保证从未在其他刊物上发表（如有请标明）；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征文格式要求：标题（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宋体黑色</w:t>
      </w:r>
      <w:r>
        <w:rPr>
          <w:rFonts w:hint="eastAsia" w:ascii="宋体" w:hAnsi="宋体" w:eastAsia="宋体"/>
          <w:color w:val="FF0000"/>
          <w:sz w:val="32"/>
          <w:szCs w:val="32"/>
        </w:rPr>
        <w:t>，二号，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加粗，</w:t>
      </w:r>
      <w:r>
        <w:rPr>
          <w:rFonts w:hint="eastAsia" w:ascii="宋体" w:hAnsi="宋体" w:eastAsia="宋体"/>
          <w:color w:val="FF0000"/>
          <w:sz w:val="32"/>
          <w:szCs w:val="32"/>
        </w:rPr>
        <w:t>居中</w:t>
      </w:r>
      <w:r>
        <w:rPr>
          <w:rFonts w:hint="eastAsia" w:ascii="宋体" w:hAnsi="宋体" w:eastAsia="宋体"/>
          <w:sz w:val="32"/>
          <w:szCs w:val="32"/>
        </w:rPr>
        <w:t>），正文（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宋体黑色</w:t>
      </w:r>
      <w:r>
        <w:rPr>
          <w:rFonts w:ascii="宋体" w:hAnsi="宋体" w:eastAsia="宋体"/>
          <w:color w:val="FF0000"/>
          <w:sz w:val="32"/>
          <w:szCs w:val="32"/>
        </w:rPr>
        <w:t>，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四</w:t>
      </w:r>
      <w:r>
        <w:rPr>
          <w:rFonts w:ascii="宋体" w:hAnsi="宋体" w:eastAsia="宋体"/>
          <w:color w:val="FF0000"/>
          <w:sz w:val="32"/>
          <w:szCs w:val="32"/>
        </w:rPr>
        <w:t>号，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1.5倍行距</w:t>
      </w:r>
      <w:r>
        <w:rPr>
          <w:rFonts w:ascii="宋体" w:hAnsi="宋体" w:eastAsia="宋体"/>
          <w:sz w:val="32"/>
          <w:szCs w:val="32"/>
        </w:rPr>
        <w:t>）；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征文word文档统一命名为“</w:t>
      </w:r>
      <w:r>
        <w:rPr>
          <w:rFonts w:hint="eastAsia" w:ascii="宋体" w:hAnsi="宋体" w:eastAsia="宋体"/>
          <w:color w:val="FF0000"/>
          <w:sz w:val="32"/>
          <w:szCs w:val="32"/>
        </w:rPr>
        <w:t>班级</w:t>
      </w:r>
      <w:r>
        <w:rPr>
          <w:rFonts w:ascii="宋体" w:hAnsi="宋体" w:eastAsia="宋体"/>
          <w:color w:val="FF0000"/>
          <w:sz w:val="32"/>
          <w:szCs w:val="32"/>
        </w:rPr>
        <w:t>+姓名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+学号+作品名</w:t>
      </w:r>
      <w:r>
        <w:rPr>
          <w:rFonts w:ascii="宋体" w:hAnsi="宋体" w:eastAsia="宋体"/>
          <w:sz w:val="32"/>
          <w:szCs w:val="32"/>
        </w:rPr>
        <w:t>”。</w:t>
      </w:r>
    </w:p>
    <w:p>
      <w:pPr>
        <w:pStyle w:val="4"/>
        <w:numPr>
          <w:ilvl w:val="0"/>
          <w:numId w:val="0"/>
        </w:numPr>
        <w:ind w:left="318" w:left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/>
          <w:b/>
          <w:bCs/>
          <w:sz w:val="32"/>
          <w:szCs w:val="32"/>
        </w:rPr>
        <w:t>投稿方式</w:t>
      </w:r>
    </w:p>
    <w:p>
      <w:pPr>
        <w:pStyle w:val="4"/>
        <w:numPr>
          <w:ilvl w:val="0"/>
          <w:numId w:val="0"/>
        </w:numPr>
        <w:ind w:left="318" w:leftChars="0"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请参与人员于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/>
          <w:color w:val="FF0000"/>
          <w:sz w:val="32"/>
          <w:szCs w:val="32"/>
        </w:rPr>
        <w:t>月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27</w:t>
      </w:r>
      <w:r>
        <w:rPr>
          <w:rFonts w:hint="eastAsia" w:ascii="宋体" w:hAnsi="宋体" w:eastAsia="宋体"/>
          <w:color w:val="FF0000"/>
          <w:sz w:val="32"/>
          <w:szCs w:val="32"/>
        </w:rPr>
        <w:t>日1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/>
          <w:color w:val="FF0000"/>
          <w:sz w:val="32"/>
          <w:szCs w:val="32"/>
        </w:rPr>
        <w:t>:00前</w:t>
      </w:r>
      <w:r>
        <w:rPr>
          <w:rFonts w:hint="eastAsia" w:ascii="宋体" w:hAnsi="宋体" w:eastAsia="宋体"/>
          <w:sz w:val="32"/>
          <w:szCs w:val="32"/>
        </w:rPr>
        <w:t>将所有电子版参赛征文统一报送至电子邮箱1536975009@qq.com</w:t>
      </w:r>
    </w:p>
    <w:p>
      <w:pPr>
        <w:pStyle w:val="4"/>
        <w:numPr>
          <w:ilvl w:val="0"/>
          <w:numId w:val="0"/>
        </w:numPr>
        <w:ind w:firstLine="321" w:firstLineChars="100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/>
          <w:b/>
          <w:bCs/>
          <w:sz w:val="32"/>
          <w:szCs w:val="32"/>
        </w:rPr>
        <w:t>评选与奖励</w:t>
      </w:r>
      <w:r>
        <w:rPr>
          <w:rFonts w:hint="eastAsia" w:ascii="宋体" w:hAnsi="宋体" w:eastAsia="宋体"/>
          <w:b/>
          <w:bCs/>
          <w:sz w:val="32"/>
          <w:szCs w:val="32"/>
        </w:rPr>
        <w:t>：</w:t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文章征集截止后，学院组织专人进行文章评定，文章评判本着公平公正原则，杜绝弄虚作假。</w:t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奖项设置：</w:t>
      </w:r>
    </w:p>
    <w:p>
      <w:pPr>
        <w:pStyle w:val="4"/>
        <w:numPr>
          <w:ilvl w:val="0"/>
          <w:numId w:val="0"/>
        </w:numPr>
        <w:ind w:left="636" w:leftChars="0"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一等奖（颁发奖品及奖状+3分第二课堂积分）</w:t>
      </w: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   二等奖（颁发奖品及奖状+2分第二课堂积分）</w:t>
      </w: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   三等奖（颁发奖品及奖状+1分第二课堂积分）</w:t>
      </w:r>
    </w:p>
    <w:p>
      <w:pPr>
        <w:pStyle w:val="4"/>
        <w:numPr>
          <w:ilvl w:val="0"/>
          <w:numId w:val="0"/>
        </w:numPr>
        <w:ind w:left="636" w:leftChars="0"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注：</w:t>
      </w:r>
      <w:r>
        <w:rPr>
          <w:rFonts w:hint="eastAsia" w:ascii="宋体" w:hAnsi="宋体" w:eastAsia="宋体"/>
          <w:sz w:val="32"/>
          <w:szCs w:val="32"/>
        </w:rPr>
        <w:t>所有参赛者只要作品符合要求的均可获得0.5分第二课堂积分</w:t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对于优秀作品，学院将结集成册，并择优推荐至学院微信平台、易班网站等校内外媒体发表。对于优秀作品，学院将结集成册，并择优推荐至学院微信平台、易班网站等校内外媒体发表。</w:t>
      </w:r>
    </w:p>
    <w:p>
      <w:pPr>
        <w:pStyle w:val="4"/>
        <w:numPr>
          <w:ilvl w:val="0"/>
          <w:numId w:val="0"/>
        </w:numPr>
        <w:ind w:left="318" w:leftChars="0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/>
          <w:b/>
          <w:bCs/>
          <w:sz w:val="32"/>
          <w:szCs w:val="32"/>
        </w:rPr>
        <w:t>其它说明</w:t>
      </w:r>
      <w:r>
        <w:rPr>
          <w:rFonts w:hint="eastAsia" w:ascii="宋体" w:hAnsi="宋体" w:eastAsia="宋体"/>
          <w:b/>
          <w:bCs/>
          <w:sz w:val="32"/>
          <w:szCs w:val="32"/>
        </w:rPr>
        <w:t>：</w:t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请各班学生积极参加，认真撰写。</w:t>
      </w:r>
    </w:p>
    <w:p>
      <w:pPr>
        <w:pStyle w:val="4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参赛者拥有其作品的著作权和署名权。参赛作品使用权归主办方所用，主办方有权对作品进行引用、发布和传播。主办方保留对本次比赛的最终解释权。</w:t>
      </w:r>
    </w:p>
    <w:p>
      <w:pPr>
        <w:pStyle w:val="4"/>
        <w:numPr>
          <w:ilvl w:val="0"/>
          <w:numId w:val="3"/>
        </w:numPr>
        <w:ind w:firstLineChars="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各班要以此次比赛活动为契机，通过主题班会、受助学生代表座谈会、公益劳动、慈善活动等丰富多彩的形式，深入开展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爱国爱党</w:t>
      </w:r>
      <w:r>
        <w:rPr>
          <w:rFonts w:hint="eastAsia" w:ascii="宋体" w:hAnsi="宋体" w:eastAsia="宋体"/>
          <w:sz w:val="32"/>
          <w:szCs w:val="32"/>
        </w:rPr>
        <w:t>教育，切实发挥资助育人的作用，营造良好的学风、校风。</w:t>
      </w: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联系人：朱毅玮</w:t>
      </w:r>
    </w:p>
    <w:p>
      <w:pPr>
        <w:pStyle w:val="4"/>
        <w:numPr>
          <w:ilvl w:val="0"/>
          <w:numId w:val="0"/>
        </w:numPr>
        <w:ind w:left="636" w:left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联系QQ：1536975009</w:t>
      </w: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联系电话：19857936135</w:t>
      </w: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ind w:left="636" w:leftChars="0"/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numPr>
          <w:ilvl w:val="0"/>
          <w:numId w:val="0"/>
        </w:numPr>
        <w:rPr>
          <w:rFonts w:hint="eastAsia" w:ascii="宋体" w:hAnsi="宋体" w:eastAsia="宋体"/>
          <w:sz w:val="32"/>
          <w:szCs w:val="32"/>
          <w:lang w:val="en-US" w:eastAsia="zh-CN"/>
        </w:rPr>
      </w:pPr>
    </w:p>
    <w:p>
      <w:pPr>
        <w:pStyle w:val="4"/>
        <w:ind w:left="1476" w:leftChars="703" w:firstLine="0" w:firstLineChars="0"/>
        <w:jc w:val="right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电子信息工程学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院</w:t>
      </w:r>
      <w:bookmarkStart w:id="1" w:name="_GoBack"/>
      <w:bookmarkEnd w:id="1"/>
    </w:p>
    <w:p>
      <w:pPr>
        <w:pStyle w:val="4"/>
        <w:wordWrap w:val="0"/>
        <w:ind w:left="1476" w:leftChars="703" w:firstLine="0" w:firstLineChars="0"/>
        <w:jc w:val="right"/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04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13</w:t>
      </w:r>
      <w:r>
        <w:rPr>
          <w:rFonts w:hint="eastAsia" w:ascii="宋体" w:hAnsi="宋体" w:eastAsia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9624F"/>
    <w:multiLevelType w:val="multilevel"/>
    <w:tmpl w:val="10F9624F"/>
    <w:lvl w:ilvl="0" w:tentative="0">
      <w:start w:val="1"/>
      <w:numFmt w:val="chineseCountingThousand"/>
      <w:lvlText w:val="(%1)"/>
      <w:lvlJc w:val="left"/>
      <w:pPr>
        <w:ind w:left="1056" w:hanging="420"/>
      </w:pPr>
    </w:lvl>
    <w:lvl w:ilvl="1" w:tentative="0">
      <w:start w:val="1"/>
      <w:numFmt w:val="lowerLetter"/>
      <w:lvlText w:val="%2)"/>
      <w:lvlJc w:val="left"/>
      <w:pPr>
        <w:ind w:left="1476" w:hanging="420"/>
      </w:pPr>
    </w:lvl>
    <w:lvl w:ilvl="2" w:tentative="0">
      <w:start w:val="1"/>
      <w:numFmt w:val="lowerRoman"/>
      <w:lvlText w:val="%3."/>
      <w:lvlJc w:val="right"/>
      <w:pPr>
        <w:ind w:left="1896" w:hanging="420"/>
      </w:pPr>
    </w:lvl>
    <w:lvl w:ilvl="3" w:tentative="0">
      <w:start w:val="1"/>
      <w:numFmt w:val="decimal"/>
      <w:lvlText w:val="%4."/>
      <w:lvlJc w:val="left"/>
      <w:pPr>
        <w:ind w:left="2316" w:hanging="420"/>
      </w:pPr>
    </w:lvl>
    <w:lvl w:ilvl="4" w:tentative="0">
      <w:start w:val="1"/>
      <w:numFmt w:val="lowerLetter"/>
      <w:lvlText w:val="%5)"/>
      <w:lvlJc w:val="left"/>
      <w:pPr>
        <w:ind w:left="2736" w:hanging="420"/>
      </w:pPr>
    </w:lvl>
    <w:lvl w:ilvl="5" w:tentative="0">
      <w:start w:val="1"/>
      <w:numFmt w:val="lowerRoman"/>
      <w:lvlText w:val="%6."/>
      <w:lvlJc w:val="right"/>
      <w:pPr>
        <w:ind w:left="3156" w:hanging="420"/>
      </w:pPr>
    </w:lvl>
    <w:lvl w:ilvl="6" w:tentative="0">
      <w:start w:val="1"/>
      <w:numFmt w:val="decimal"/>
      <w:lvlText w:val="%7."/>
      <w:lvlJc w:val="left"/>
      <w:pPr>
        <w:ind w:left="3576" w:hanging="420"/>
      </w:pPr>
    </w:lvl>
    <w:lvl w:ilvl="7" w:tentative="0">
      <w:start w:val="1"/>
      <w:numFmt w:val="lowerLetter"/>
      <w:lvlText w:val="%8)"/>
      <w:lvlJc w:val="left"/>
      <w:pPr>
        <w:ind w:left="3996" w:hanging="420"/>
      </w:pPr>
    </w:lvl>
    <w:lvl w:ilvl="8" w:tentative="0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15C31FFA"/>
    <w:multiLevelType w:val="multilevel"/>
    <w:tmpl w:val="15C31FFA"/>
    <w:lvl w:ilvl="0" w:tentative="0">
      <w:start w:val="1"/>
      <w:numFmt w:val="chineseCountingThousand"/>
      <w:lvlText w:val="(%1)"/>
      <w:lvlJc w:val="left"/>
      <w:pPr>
        <w:ind w:left="1056" w:hanging="420"/>
      </w:pPr>
    </w:lvl>
    <w:lvl w:ilvl="1" w:tentative="0">
      <w:start w:val="1"/>
      <w:numFmt w:val="lowerLetter"/>
      <w:lvlText w:val="%2)"/>
      <w:lvlJc w:val="left"/>
      <w:pPr>
        <w:ind w:left="1476" w:hanging="420"/>
      </w:pPr>
    </w:lvl>
    <w:lvl w:ilvl="2" w:tentative="0">
      <w:start w:val="1"/>
      <w:numFmt w:val="lowerRoman"/>
      <w:lvlText w:val="%3."/>
      <w:lvlJc w:val="right"/>
      <w:pPr>
        <w:ind w:left="1896" w:hanging="420"/>
      </w:pPr>
    </w:lvl>
    <w:lvl w:ilvl="3" w:tentative="0">
      <w:start w:val="1"/>
      <w:numFmt w:val="decimal"/>
      <w:lvlText w:val="%4."/>
      <w:lvlJc w:val="left"/>
      <w:pPr>
        <w:ind w:left="2316" w:hanging="420"/>
      </w:pPr>
    </w:lvl>
    <w:lvl w:ilvl="4" w:tentative="0">
      <w:start w:val="1"/>
      <w:numFmt w:val="lowerLetter"/>
      <w:lvlText w:val="%5)"/>
      <w:lvlJc w:val="left"/>
      <w:pPr>
        <w:ind w:left="2736" w:hanging="420"/>
      </w:pPr>
    </w:lvl>
    <w:lvl w:ilvl="5" w:tentative="0">
      <w:start w:val="1"/>
      <w:numFmt w:val="lowerRoman"/>
      <w:lvlText w:val="%6."/>
      <w:lvlJc w:val="right"/>
      <w:pPr>
        <w:ind w:left="3156" w:hanging="420"/>
      </w:pPr>
    </w:lvl>
    <w:lvl w:ilvl="6" w:tentative="0">
      <w:start w:val="1"/>
      <w:numFmt w:val="decimal"/>
      <w:lvlText w:val="%7."/>
      <w:lvlJc w:val="left"/>
      <w:pPr>
        <w:ind w:left="3576" w:hanging="420"/>
      </w:pPr>
    </w:lvl>
    <w:lvl w:ilvl="7" w:tentative="0">
      <w:start w:val="1"/>
      <w:numFmt w:val="lowerLetter"/>
      <w:lvlText w:val="%8)"/>
      <w:lvlJc w:val="left"/>
      <w:pPr>
        <w:ind w:left="3996" w:hanging="420"/>
      </w:pPr>
    </w:lvl>
    <w:lvl w:ilvl="8" w:tentative="0">
      <w:start w:val="1"/>
      <w:numFmt w:val="lowerRoman"/>
      <w:lvlText w:val="%9."/>
      <w:lvlJc w:val="right"/>
      <w:pPr>
        <w:ind w:left="4416" w:hanging="420"/>
      </w:pPr>
    </w:lvl>
  </w:abstractNum>
  <w:abstractNum w:abstractNumId="2">
    <w:nsid w:val="253C311C"/>
    <w:multiLevelType w:val="multilevel"/>
    <w:tmpl w:val="253C311C"/>
    <w:lvl w:ilvl="0" w:tentative="0">
      <w:start w:val="1"/>
      <w:numFmt w:val="chineseCountingThousand"/>
      <w:lvlText w:val="(%1)"/>
      <w:lvlJc w:val="left"/>
      <w:pPr>
        <w:ind w:left="1056" w:hanging="420"/>
      </w:pPr>
    </w:lvl>
    <w:lvl w:ilvl="1" w:tentative="0">
      <w:start w:val="1"/>
      <w:numFmt w:val="lowerLetter"/>
      <w:lvlText w:val="%2)"/>
      <w:lvlJc w:val="left"/>
      <w:pPr>
        <w:ind w:left="1476" w:hanging="420"/>
      </w:pPr>
    </w:lvl>
    <w:lvl w:ilvl="2" w:tentative="0">
      <w:start w:val="1"/>
      <w:numFmt w:val="lowerRoman"/>
      <w:lvlText w:val="%3."/>
      <w:lvlJc w:val="right"/>
      <w:pPr>
        <w:ind w:left="1896" w:hanging="420"/>
      </w:pPr>
    </w:lvl>
    <w:lvl w:ilvl="3" w:tentative="0">
      <w:start w:val="1"/>
      <w:numFmt w:val="decimal"/>
      <w:lvlText w:val="%4."/>
      <w:lvlJc w:val="left"/>
      <w:pPr>
        <w:ind w:left="2316" w:hanging="420"/>
      </w:pPr>
    </w:lvl>
    <w:lvl w:ilvl="4" w:tentative="0">
      <w:start w:val="1"/>
      <w:numFmt w:val="lowerLetter"/>
      <w:lvlText w:val="%5)"/>
      <w:lvlJc w:val="left"/>
      <w:pPr>
        <w:ind w:left="2736" w:hanging="420"/>
      </w:pPr>
    </w:lvl>
    <w:lvl w:ilvl="5" w:tentative="0">
      <w:start w:val="1"/>
      <w:numFmt w:val="lowerRoman"/>
      <w:lvlText w:val="%6."/>
      <w:lvlJc w:val="right"/>
      <w:pPr>
        <w:ind w:left="3156" w:hanging="420"/>
      </w:pPr>
    </w:lvl>
    <w:lvl w:ilvl="6" w:tentative="0">
      <w:start w:val="1"/>
      <w:numFmt w:val="decimal"/>
      <w:lvlText w:val="%7."/>
      <w:lvlJc w:val="left"/>
      <w:pPr>
        <w:ind w:left="3576" w:hanging="420"/>
      </w:pPr>
    </w:lvl>
    <w:lvl w:ilvl="7" w:tentative="0">
      <w:start w:val="1"/>
      <w:numFmt w:val="lowerLetter"/>
      <w:lvlText w:val="%8)"/>
      <w:lvlJc w:val="left"/>
      <w:pPr>
        <w:ind w:left="3996" w:hanging="420"/>
      </w:pPr>
    </w:lvl>
    <w:lvl w:ilvl="8" w:tentative="0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A243C"/>
    <w:rsid w:val="0CEB7B34"/>
    <w:rsid w:val="16D34104"/>
    <w:rsid w:val="1F4B20D9"/>
    <w:rsid w:val="2D8A3ED9"/>
    <w:rsid w:val="38CC5105"/>
    <w:rsid w:val="3F7411F9"/>
    <w:rsid w:val="40FD233A"/>
    <w:rsid w:val="44CA27D0"/>
    <w:rsid w:val="45626409"/>
    <w:rsid w:val="53513E20"/>
    <w:rsid w:val="5A6A6339"/>
    <w:rsid w:val="5BEF34FF"/>
    <w:rsid w:val="5F5F76B7"/>
    <w:rsid w:val="60E45ACD"/>
    <w:rsid w:val="64BD44E0"/>
    <w:rsid w:val="6B5F10C8"/>
    <w:rsid w:val="6D5817FA"/>
    <w:rsid w:val="6E654289"/>
    <w:rsid w:val="6F2924BE"/>
    <w:rsid w:val="71715614"/>
    <w:rsid w:val="731F4D4B"/>
    <w:rsid w:val="75115664"/>
    <w:rsid w:val="76BB19E8"/>
    <w:rsid w:val="7D73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2020-05-16T02:19:00Z</dcterms:created>
  <dc:creator>wy</dc:creator>
  <cp:lastModifiedBy>W</cp:lastModifiedBy>
  <dcterms:modified xsi:type="dcterms:W3CDTF">2021-04-22T09:23:10Z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44CF74F9E76549DDBB62A2F1134C0195</vt:lpwstr>
  </property>
</Properties>
</file>